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E7EF" w14:textId="5542A846" w:rsidR="00B9196D" w:rsidRPr="00E0612C" w:rsidRDefault="00C7062B" w:rsidP="008B62FE">
      <w:pPr>
        <w:jc w:val="center"/>
        <w:rPr>
          <w:rFonts w:ascii="Mistral" w:eastAsiaTheme="majorEastAsia" w:hAnsi="Mistral" w:cstheme="majorBidi"/>
          <w:b/>
          <w:bCs/>
          <w:color w:val="C45911" w:themeColor="accent2" w:themeShade="BF"/>
          <w:sz w:val="24"/>
          <w:szCs w:val="24"/>
          <w:lang w:val="de-DE"/>
        </w:rPr>
      </w:pPr>
      <w:r>
        <w:rPr>
          <w:rFonts w:ascii="Segoe Script" w:eastAsiaTheme="majorEastAsia" w:hAnsi="Segoe Script" w:cstheme="majorBidi"/>
          <w:b/>
          <w:bCs/>
          <w:color w:val="C45911" w:themeColor="accent2" w:themeShade="BF"/>
          <w:sz w:val="52"/>
          <w:szCs w:val="48"/>
          <w:lang w:val="de-DE"/>
        </w:rPr>
        <w:t>„</w:t>
      </w:r>
      <w:r w:rsidRPr="00C7062B">
        <w:rPr>
          <w:rFonts w:ascii="Segoe Script" w:eastAsiaTheme="majorEastAsia" w:hAnsi="Segoe Script" w:cstheme="majorBidi"/>
          <w:b/>
          <w:bCs/>
          <w:color w:val="C45911" w:themeColor="accent2" w:themeShade="BF"/>
          <w:sz w:val="52"/>
          <w:szCs w:val="48"/>
          <w:lang w:val="de-DE"/>
        </w:rPr>
        <w:t>Tantramassage lernen</w:t>
      </w:r>
      <w:r>
        <w:rPr>
          <w:rFonts w:ascii="Segoe Script" w:eastAsiaTheme="majorEastAsia" w:hAnsi="Segoe Script" w:cstheme="majorBidi"/>
          <w:b/>
          <w:bCs/>
          <w:color w:val="C45911" w:themeColor="accent2" w:themeShade="BF"/>
          <w:sz w:val="52"/>
          <w:szCs w:val="48"/>
          <w:lang w:val="de-DE"/>
        </w:rPr>
        <w:t>“</w:t>
      </w:r>
      <w:r w:rsidRPr="00C7062B">
        <w:rPr>
          <w:rFonts w:ascii="Segoe Script" w:eastAsiaTheme="majorEastAsia" w:hAnsi="Segoe Script" w:cstheme="majorBidi"/>
          <w:b/>
          <w:bCs/>
          <w:color w:val="C45911" w:themeColor="accent2" w:themeShade="BF"/>
          <w:sz w:val="52"/>
          <w:szCs w:val="48"/>
          <w:lang w:val="de-DE"/>
        </w:rPr>
        <w:t xml:space="preserve"> Modul 1</w:t>
      </w:r>
    </w:p>
    <w:p w14:paraId="46307556" w14:textId="0C668D2D" w:rsidR="00C7062B" w:rsidRPr="00C7062B" w:rsidRDefault="00473A9B" w:rsidP="00C7062B">
      <w:pPr>
        <w:rPr>
          <w:rFonts w:eastAsiaTheme="majorEastAsia" w:cstheme="majorBidi"/>
          <w:bCs/>
          <w:sz w:val="24"/>
          <w:szCs w:val="24"/>
          <w:lang w:val="de-DE"/>
        </w:rPr>
      </w:pPr>
      <w:r>
        <w:rPr>
          <w:rFonts w:eastAsiaTheme="majorEastAsia" w:cstheme="majorBidi"/>
          <w:bCs/>
          <w:sz w:val="24"/>
          <w:szCs w:val="24"/>
          <w:lang w:val="de-DE"/>
        </w:rPr>
        <w:t xml:space="preserve">Die Tantramassage </w:t>
      </w:r>
      <w:r w:rsidR="00225BA1">
        <w:rPr>
          <w:rFonts w:eastAsiaTheme="majorEastAsia" w:cstheme="majorBidi"/>
          <w:bCs/>
          <w:sz w:val="24"/>
          <w:szCs w:val="24"/>
          <w:lang w:val="de-DE"/>
        </w:rPr>
        <w:t xml:space="preserve">ist </w:t>
      </w:r>
      <w:r w:rsidR="008B62FE">
        <w:rPr>
          <w:rFonts w:eastAsiaTheme="majorEastAsia" w:cstheme="majorBidi"/>
          <w:bCs/>
          <w:sz w:val="24"/>
          <w:szCs w:val="24"/>
          <w:lang w:val="de-DE"/>
        </w:rPr>
        <w:t xml:space="preserve">eine Begegnung zweier Menschen, bei welcher auf achtsame Weise eine Person 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>berührt</w:t>
      </w:r>
      <w:r w:rsidR="008B62FE">
        <w:rPr>
          <w:rFonts w:eastAsiaTheme="majorEastAsia" w:cstheme="majorBidi"/>
          <w:bCs/>
          <w:sz w:val="24"/>
          <w:szCs w:val="24"/>
          <w:lang w:val="de-DE"/>
        </w:rPr>
        <w:t xml:space="preserve"> wird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>. Es geht dabei um absolute Ziellosigk</w:t>
      </w:r>
      <w:r w:rsidR="008B62FE">
        <w:rPr>
          <w:rFonts w:eastAsiaTheme="majorEastAsia" w:cstheme="majorBidi"/>
          <w:bCs/>
          <w:sz w:val="24"/>
          <w:szCs w:val="24"/>
          <w:lang w:val="de-DE"/>
        </w:rPr>
        <w:t>eit und Wertschätzung der empfangenden Person gegenüber.</w:t>
      </w:r>
    </w:p>
    <w:p w14:paraId="53C37081" w14:textId="6FDF9454" w:rsidR="00E65F4E" w:rsidRDefault="008B62FE" w:rsidP="00C7062B">
      <w:pPr>
        <w:rPr>
          <w:rFonts w:eastAsiaTheme="majorEastAsia" w:cstheme="majorBidi"/>
          <w:bCs/>
          <w:sz w:val="24"/>
          <w:szCs w:val="24"/>
          <w:lang w:val="de-DE"/>
        </w:rPr>
      </w:pPr>
      <w:r>
        <w:rPr>
          <w:rFonts w:eastAsiaTheme="majorEastAsia" w:cstheme="majorBidi"/>
          <w:bCs/>
          <w:sz w:val="24"/>
          <w:szCs w:val="24"/>
          <w:lang w:val="de-DE"/>
        </w:rPr>
        <w:t>Berührungen werden</w:t>
      </w:r>
      <w:r w:rsidRPr="00C7062B">
        <w:rPr>
          <w:rFonts w:eastAsiaTheme="majorEastAsia" w:cstheme="majorBidi"/>
          <w:bCs/>
          <w:sz w:val="24"/>
          <w:szCs w:val="24"/>
          <w:lang w:val="de-DE"/>
        </w:rPr>
        <w:t xml:space="preserve"> 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>auf der Haut</w:t>
      </w:r>
      <w:r>
        <w:rPr>
          <w:rFonts w:eastAsiaTheme="majorEastAsia" w:cstheme="majorBidi"/>
          <w:bCs/>
          <w:sz w:val="24"/>
          <w:szCs w:val="24"/>
          <w:lang w:val="de-DE"/>
        </w:rPr>
        <w:t xml:space="preserve"> gefühlt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>, doch die</w:t>
      </w:r>
      <w:r>
        <w:rPr>
          <w:rFonts w:eastAsiaTheme="majorEastAsia" w:cstheme="majorBidi"/>
          <w:bCs/>
          <w:sz w:val="24"/>
          <w:szCs w:val="24"/>
          <w:lang w:val="de-DE"/>
        </w:rPr>
        <w:t xml:space="preserve"> dadurch ausgelösten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 xml:space="preserve"> Empfindungen auf allen Ebenen. </w:t>
      </w:r>
      <w:r>
        <w:rPr>
          <w:rFonts w:eastAsiaTheme="majorEastAsia" w:cstheme="majorBidi"/>
          <w:bCs/>
          <w:sz w:val="24"/>
          <w:szCs w:val="24"/>
          <w:lang w:val="de-DE"/>
        </w:rPr>
        <w:t xml:space="preserve">Dadurch kann ganze Spektrum von Emotionen entstehen, </w:t>
      </w:r>
      <w:r w:rsidR="00E65F4E">
        <w:rPr>
          <w:rFonts w:eastAsiaTheme="majorEastAsia" w:cstheme="majorBidi"/>
          <w:bCs/>
          <w:sz w:val="24"/>
          <w:szCs w:val="24"/>
          <w:lang w:val="de-DE"/>
        </w:rPr>
        <w:t>von Freude über Lust bist zu Traurigkeit</w:t>
      </w:r>
      <w:r w:rsidR="00473A9B">
        <w:rPr>
          <w:rFonts w:eastAsiaTheme="majorEastAsia" w:cstheme="majorBidi"/>
          <w:bCs/>
          <w:sz w:val="24"/>
          <w:szCs w:val="24"/>
          <w:lang w:val="de-DE"/>
        </w:rPr>
        <w:t xml:space="preserve">. </w:t>
      </w:r>
      <w:r w:rsidR="00E65F4E">
        <w:rPr>
          <w:rFonts w:eastAsiaTheme="majorEastAsia" w:cstheme="majorBidi"/>
          <w:bCs/>
          <w:sz w:val="24"/>
          <w:szCs w:val="24"/>
          <w:lang w:val="de-DE"/>
        </w:rPr>
        <w:t>Die Tantram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 xml:space="preserve">assage </w:t>
      </w:r>
      <w:r w:rsidR="00E65F4E">
        <w:rPr>
          <w:rFonts w:eastAsiaTheme="majorEastAsia" w:cstheme="majorBidi"/>
          <w:bCs/>
          <w:sz w:val="24"/>
          <w:szCs w:val="24"/>
          <w:lang w:val="de-DE"/>
        </w:rPr>
        <w:t xml:space="preserve">kann Dir helfen dein 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 xml:space="preserve">Körpergefühl </w:t>
      </w:r>
      <w:r w:rsidR="00E65F4E">
        <w:rPr>
          <w:rFonts w:eastAsiaTheme="majorEastAsia" w:cstheme="majorBidi"/>
          <w:bCs/>
          <w:sz w:val="24"/>
          <w:szCs w:val="24"/>
          <w:lang w:val="de-DE"/>
        </w:rPr>
        <w:t>neu zu entdecken sowie zu einem natürlicheren Umgang mit deiner eigenen Sexualität führen.</w:t>
      </w:r>
    </w:p>
    <w:p w14:paraId="58348E6B" w14:textId="11732302" w:rsidR="6C31878C" w:rsidRDefault="00473A9B" w:rsidP="00C7062B">
      <w:pPr>
        <w:rPr>
          <w:rFonts w:eastAsiaTheme="majorEastAsia" w:cstheme="majorBidi"/>
          <w:bCs/>
          <w:sz w:val="24"/>
          <w:szCs w:val="24"/>
          <w:lang w:val="de-DE"/>
        </w:rPr>
      </w:pPr>
      <w:r>
        <w:rPr>
          <w:rFonts w:eastAsiaTheme="majorEastAsia" w:cstheme="majorBidi"/>
          <w:bCs/>
          <w:sz w:val="24"/>
          <w:szCs w:val="24"/>
          <w:lang w:val="de-DE"/>
        </w:rPr>
        <w:t>Gerne möchte ich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 xml:space="preserve"> </w:t>
      </w:r>
      <w:r>
        <w:rPr>
          <w:rFonts w:eastAsiaTheme="majorEastAsia" w:cstheme="majorBidi"/>
          <w:bCs/>
          <w:sz w:val="24"/>
          <w:szCs w:val="24"/>
          <w:lang w:val="de-DE"/>
        </w:rPr>
        <w:t xml:space="preserve">mein 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 xml:space="preserve">Feuer und </w:t>
      </w:r>
      <w:r>
        <w:rPr>
          <w:rFonts w:eastAsiaTheme="majorEastAsia" w:cstheme="majorBidi"/>
          <w:bCs/>
          <w:sz w:val="24"/>
          <w:szCs w:val="24"/>
          <w:lang w:val="de-DE"/>
        </w:rPr>
        <w:t xml:space="preserve">meine </w:t>
      </w:r>
      <w:r w:rsidR="00C7062B" w:rsidRPr="00C7062B">
        <w:rPr>
          <w:rFonts w:eastAsiaTheme="majorEastAsia" w:cstheme="majorBidi"/>
          <w:bCs/>
          <w:sz w:val="24"/>
          <w:szCs w:val="24"/>
          <w:lang w:val="de-DE"/>
        </w:rPr>
        <w:t>Leidenschaft</w:t>
      </w:r>
      <w:r>
        <w:rPr>
          <w:rFonts w:eastAsiaTheme="majorEastAsia" w:cstheme="majorBidi"/>
          <w:bCs/>
          <w:sz w:val="24"/>
          <w:szCs w:val="24"/>
          <w:lang w:val="de-DE"/>
        </w:rPr>
        <w:t xml:space="preserve"> für diese Art der Berührung weitergeben.</w:t>
      </w:r>
    </w:p>
    <w:p w14:paraId="4ECA5D96" w14:textId="77777777" w:rsidR="00E65F4E" w:rsidRDefault="00E65F4E" w:rsidP="00C7062B">
      <w:pPr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</w:pPr>
    </w:p>
    <w:p w14:paraId="3489B340" w14:textId="30D3F77E" w:rsidR="00C7062B" w:rsidRPr="00C7062B" w:rsidRDefault="00C7062B" w:rsidP="00C7062B">
      <w:pPr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</w:pPr>
      <w:r w:rsidRPr="00C7062B"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  <w:t xml:space="preserve">Was du lernst: </w:t>
      </w:r>
    </w:p>
    <w:p w14:paraId="7F71BEF4" w14:textId="40A79356" w:rsidR="00B04F3C" w:rsidRPr="00B04F3C" w:rsidRDefault="00B04F3C" w:rsidP="00B04F3C">
      <w:pPr>
        <w:pStyle w:val="Listenabsatz"/>
        <w:numPr>
          <w:ilvl w:val="0"/>
          <w:numId w:val="3"/>
        </w:numPr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  <w:t xml:space="preserve">Theoretische Grundlagen der Tantramassage </w:t>
      </w:r>
    </w:p>
    <w:p w14:paraId="21AE7073" w14:textId="58B6FF6C" w:rsidR="00C7062B" w:rsidRPr="00C7062B" w:rsidRDefault="00C7062B" w:rsidP="00C7062B">
      <w:pPr>
        <w:pStyle w:val="Listenabsatz"/>
        <w:numPr>
          <w:ilvl w:val="0"/>
          <w:numId w:val="3"/>
        </w:numPr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</w:pPr>
      <w:r w:rsidRPr="00C7062B"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  <w:t>Ein ganzes Ritual zu geben</w:t>
      </w:r>
    </w:p>
    <w:p w14:paraId="3C1CA938" w14:textId="77777777" w:rsidR="00C7062B" w:rsidRPr="00C7062B" w:rsidRDefault="00C7062B" w:rsidP="00C7062B">
      <w:pPr>
        <w:pStyle w:val="Listenabsatz"/>
        <w:numPr>
          <w:ilvl w:val="0"/>
          <w:numId w:val="3"/>
        </w:numPr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</w:pPr>
      <w:r w:rsidRPr="00C7062B"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  <w:t xml:space="preserve">Sinnliches Berühren </w:t>
      </w:r>
    </w:p>
    <w:p w14:paraId="3294A116" w14:textId="77777777" w:rsidR="00C7062B" w:rsidRPr="00C7062B" w:rsidRDefault="00C7062B" w:rsidP="00C7062B">
      <w:pPr>
        <w:pStyle w:val="Listenabsatz"/>
        <w:numPr>
          <w:ilvl w:val="0"/>
          <w:numId w:val="3"/>
        </w:numPr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</w:pPr>
      <w:r w:rsidRPr="00C7062B"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  <w:t xml:space="preserve">Achtsame Begegnung </w:t>
      </w:r>
    </w:p>
    <w:p w14:paraId="0AF4975F" w14:textId="77777777" w:rsidR="00C7062B" w:rsidRPr="00C7062B" w:rsidRDefault="00C7062B" w:rsidP="00C7062B">
      <w:pPr>
        <w:pStyle w:val="Listenabsatz"/>
        <w:numPr>
          <w:ilvl w:val="0"/>
          <w:numId w:val="3"/>
        </w:numPr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</w:pPr>
      <w:r w:rsidRPr="00C7062B"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  <w:t>Yoni- und Lingam Massage</w:t>
      </w:r>
    </w:p>
    <w:p w14:paraId="645FCAD6" w14:textId="77777777" w:rsidR="00C7062B" w:rsidRPr="00C7062B" w:rsidRDefault="00C7062B" w:rsidP="00C7062B">
      <w:pPr>
        <w:pStyle w:val="Listenabsatz"/>
        <w:numPr>
          <w:ilvl w:val="0"/>
          <w:numId w:val="3"/>
        </w:numPr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</w:pPr>
      <w:r w:rsidRPr="00C7062B">
        <w:rPr>
          <w:rFonts w:eastAsiaTheme="majorEastAsia" w:cstheme="majorBidi"/>
          <w:bCs/>
          <w:color w:val="000000" w:themeColor="text1"/>
          <w:sz w:val="24"/>
          <w:szCs w:val="24"/>
          <w:lang w:val="de-DE"/>
        </w:rPr>
        <w:t xml:space="preserve">Meditation- und Atemtechnik </w:t>
      </w:r>
    </w:p>
    <w:p w14:paraId="248A7CB9" w14:textId="77777777" w:rsidR="00E65F4E" w:rsidRDefault="00E65F4E" w:rsidP="6C31878C">
      <w:pPr>
        <w:rPr>
          <w:rFonts w:eastAsiaTheme="minorEastAsia"/>
          <w:sz w:val="24"/>
          <w:szCs w:val="24"/>
          <w:lang w:val="de-DE"/>
        </w:rPr>
      </w:pPr>
    </w:p>
    <w:p w14:paraId="6939B42B" w14:textId="0317901F" w:rsidR="00A73AE2" w:rsidRDefault="00C7062B" w:rsidP="6C31878C">
      <w:pPr>
        <w:rPr>
          <w:rFonts w:eastAsiaTheme="minorEastAsia"/>
          <w:sz w:val="24"/>
          <w:szCs w:val="24"/>
          <w:lang w:val="de-DE"/>
        </w:rPr>
      </w:pPr>
      <w:r w:rsidRPr="00C7062B">
        <w:rPr>
          <w:rFonts w:eastAsiaTheme="minorEastAsia"/>
          <w:sz w:val="24"/>
          <w:szCs w:val="24"/>
          <w:lang w:val="de-DE"/>
        </w:rPr>
        <w:t>Dieser Kurs ist vor a</w:t>
      </w:r>
      <w:r w:rsidR="00E65F4E">
        <w:rPr>
          <w:rFonts w:eastAsiaTheme="minorEastAsia"/>
          <w:sz w:val="24"/>
          <w:szCs w:val="24"/>
          <w:lang w:val="de-DE"/>
        </w:rPr>
        <w:t>llem ein Geschenk an dich und ermöglicht es Dir</w:t>
      </w:r>
      <w:r w:rsidRPr="00C7062B">
        <w:rPr>
          <w:rFonts w:eastAsiaTheme="minorEastAsia"/>
          <w:sz w:val="24"/>
          <w:szCs w:val="24"/>
          <w:lang w:val="de-DE"/>
        </w:rPr>
        <w:t xml:space="preserve">, dieses Geschenk </w:t>
      </w:r>
      <w:r w:rsidR="00E65F4E">
        <w:rPr>
          <w:rFonts w:eastAsiaTheme="minorEastAsia"/>
          <w:sz w:val="24"/>
          <w:szCs w:val="24"/>
          <w:lang w:val="de-DE"/>
        </w:rPr>
        <w:t>dann auch je</w:t>
      </w:r>
      <w:r w:rsidRPr="00C7062B">
        <w:rPr>
          <w:rFonts w:eastAsiaTheme="minorEastAsia"/>
          <w:sz w:val="24"/>
          <w:szCs w:val="24"/>
          <w:lang w:val="de-DE"/>
        </w:rPr>
        <w:t xml:space="preserve">mandem </w:t>
      </w:r>
      <w:r w:rsidR="00E65F4E">
        <w:rPr>
          <w:rFonts w:eastAsiaTheme="minorEastAsia"/>
          <w:sz w:val="24"/>
          <w:szCs w:val="24"/>
          <w:lang w:val="de-DE"/>
        </w:rPr>
        <w:t xml:space="preserve">anderen </w:t>
      </w:r>
      <w:r w:rsidRPr="00C7062B">
        <w:rPr>
          <w:rFonts w:eastAsiaTheme="minorEastAsia"/>
          <w:sz w:val="24"/>
          <w:szCs w:val="24"/>
          <w:lang w:val="de-DE"/>
        </w:rPr>
        <w:t>weiterzugeben.</w:t>
      </w:r>
    </w:p>
    <w:p w14:paraId="720BE762" w14:textId="5AFC094F" w:rsidR="045435A4" w:rsidRPr="00C93631" w:rsidRDefault="045435A4" w:rsidP="00A73AE2">
      <w:pPr>
        <w:tabs>
          <w:tab w:val="left" w:pos="3828"/>
        </w:tabs>
        <w:rPr>
          <w:rFonts w:eastAsiaTheme="minorEastAsia"/>
          <w:sz w:val="24"/>
          <w:szCs w:val="24"/>
          <w:lang w:val="de-DE"/>
        </w:rPr>
      </w:pPr>
      <w:r w:rsidRPr="00C93631">
        <w:rPr>
          <w:rFonts w:eastAsiaTheme="minorEastAsia"/>
          <w:b/>
          <w:sz w:val="24"/>
          <w:szCs w:val="24"/>
          <w:lang w:val="de-DE"/>
        </w:rPr>
        <w:t>Kursort:</w:t>
      </w:r>
      <w:r w:rsidRPr="00C93631">
        <w:rPr>
          <w:rFonts w:eastAsiaTheme="minorEastAsia"/>
          <w:sz w:val="24"/>
          <w:szCs w:val="24"/>
          <w:lang w:val="de-DE"/>
        </w:rPr>
        <w:t xml:space="preserve"> </w:t>
      </w:r>
      <w:r w:rsidR="56177489" w:rsidRPr="00C93631">
        <w:rPr>
          <w:rFonts w:eastAsiaTheme="minorEastAsia"/>
          <w:sz w:val="24"/>
          <w:szCs w:val="24"/>
          <w:lang w:val="de-DE"/>
        </w:rPr>
        <w:t>Tanz Raum</w:t>
      </w:r>
      <w:r w:rsidRPr="00C93631">
        <w:rPr>
          <w:rFonts w:eastAsiaTheme="minorEastAsia"/>
          <w:sz w:val="24"/>
          <w:szCs w:val="24"/>
          <w:lang w:val="de-DE"/>
        </w:rPr>
        <w:t xml:space="preserve"> Sissach</w:t>
      </w:r>
      <w:r w:rsidR="00A73AE2">
        <w:rPr>
          <w:rFonts w:eastAsiaTheme="minorEastAsia"/>
          <w:sz w:val="24"/>
          <w:szCs w:val="24"/>
          <w:lang w:val="de-DE"/>
        </w:rPr>
        <w:tab/>
      </w:r>
      <w:r w:rsidR="00A73AE2" w:rsidRPr="00A73AE2">
        <w:rPr>
          <w:rFonts w:eastAsiaTheme="minorEastAsia"/>
          <w:b/>
          <w:sz w:val="24"/>
          <w:szCs w:val="24"/>
          <w:lang w:val="de-DE"/>
        </w:rPr>
        <w:t>Wann</w:t>
      </w:r>
      <w:r w:rsidR="004B535F">
        <w:rPr>
          <w:rFonts w:eastAsiaTheme="minorEastAsia"/>
          <w:sz w:val="24"/>
          <w:szCs w:val="24"/>
          <w:lang w:val="de-DE"/>
        </w:rPr>
        <w:t xml:space="preserve">: Sa </w:t>
      </w:r>
      <w:r w:rsidR="00460632">
        <w:rPr>
          <w:rFonts w:eastAsiaTheme="minorEastAsia"/>
          <w:sz w:val="24"/>
          <w:szCs w:val="24"/>
          <w:lang w:val="de-DE"/>
        </w:rPr>
        <w:t>17.08.2024</w:t>
      </w:r>
      <w:r w:rsidR="00A73AE2">
        <w:rPr>
          <w:rFonts w:eastAsiaTheme="minorEastAsia"/>
          <w:sz w:val="24"/>
          <w:szCs w:val="24"/>
          <w:lang w:val="de-DE"/>
        </w:rPr>
        <w:t xml:space="preserve"> &amp; So </w:t>
      </w:r>
      <w:r w:rsidR="00460632">
        <w:rPr>
          <w:rFonts w:eastAsiaTheme="minorEastAsia"/>
          <w:sz w:val="24"/>
          <w:szCs w:val="24"/>
          <w:lang w:val="de-DE"/>
        </w:rPr>
        <w:t>18.08</w:t>
      </w:r>
      <w:r w:rsidR="006D0969">
        <w:rPr>
          <w:rFonts w:eastAsiaTheme="minorEastAsia"/>
          <w:sz w:val="24"/>
          <w:szCs w:val="24"/>
          <w:lang w:val="de-DE"/>
        </w:rPr>
        <w:t>.</w:t>
      </w:r>
      <w:r w:rsidR="00460632">
        <w:rPr>
          <w:rFonts w:eastAsiaTheme="minorEastAsia"/>
          <w:sz w:val="24"/>
          <w:szCs w:val="24"/>
          <w:lang w:val="de-DE"/>
        </w:rPr>
        <w:t>2024</w:t>
      </w:r>
    </w:p>
    <w:p w14:paraId="14A599DE" w14:textId="6EF5D1B5" w:rsidR="003D0123" w:rsidRDefault="0068301B" w:rsidP="00A73AE2">
      <w:pPr>
        <w:tabs>
          <w:tab w:val="left" w:pos="3828"/>
        </w:tabs>
        <w:rPr>
          <w:rFonts w:eastAsiaTheme="minorEastAsia"/>
          <w:noProof/>
          <w:sz w:val="24"/>
          <w:szCs w:val="24"/>
          <w:lang w:val="de-DE" w:eastAsia="de-CH"/>
        </w:rPr>
      </w:pPr>
      <w:r w:rsidRPr="00C93631">
        <w:rPr>
          <w:rFonts w:eastAsiaTheme="minorEastAsia"/>
          <w:b/>
          <w:sz w:val="24"/>
          <w:szCs w:val="24"/>
          <w:lang w:val="de-DE"/>
        </w:rPr>
        <w:t>Leitung:</w:t>
      </w:r>
      <w:r w:rsidRPr="00C93631">
        <w:rPr>
          <w:rFonts w:eastAsiaTheme="minorEastAsia"/>
          <w:sz w:val="24"/>
          <w:szCs w:val="24"/>
          <w:lang w:val="de-DE"/>
        </w:rPr>
        <w:t xml:space="preserve"> Nadia </w:t>
      </w:r>
      <w:proofErr w:type="spellStart"/>
      <w:r w:rsidRPr="00C93631">
        <w:rPr>
          <w:rFonts w:eastAsiaTheme="minorEastAsia"/>
          <w:sz w:val="24"/>
          <w:szCs w:val="24"/>
          <w:lang w:val="de-DE"/>
        </w:rPr>
        <w:t>Haeny</w:t>
      </w:r>
      <w:proofErr w:type="spellEnd"/>
      <w:r w:rsidR="00460632">
        <w:rPr>
          <w:rFonts w:eastAsiaTheme="minorEastAsia"/>
          <w:sz w:val="24"/>
          <w:szCs w:val="24"/>
          <w:lang w:val="de-DE"/>
        </w:rPr>
        <w:t xml:space="preserve">                                </w:t>
      </w:r>
      <w:bookmarkStart w:id="0" w:name="_GoBack"/>
      <w:bookmarkEnd w:id="0"/>
      <w:r w:rsidRPr="00C93631">
        <w:rPr>
          <w:rFonts w:eastAsiaTheme="minorEastAsia"/>
          <w:b/>
          <w:sz w:val="24"/>
          <w:szCs w:val="24"/>
          <w:lang w:val="de-DE"/>
        </w:rPr>
        <w:t>Anmeldung:</w:t>
      </w:r>
      <w:r w:rsidRPr="00C93631">
        <w:rPr>
          <w:rFonts w:eastAsiaTheme="minorEastAsia"/>
          <w:sz w:val="24"/>
          <w:szCs w:val="24"/>
          <w:lang w:val="de-DE"/>
        </w:rPr>
        <w:t xml:space="preserve"> nadia@arohatantramassagen.ch</w:t>
      </w:r>
      <w:r w:rsidR="00B9196D" w:rsidRPr="00C93631">
        <w:rPr>
          <w:rFonts w:eastAsiaTheme="minorEastAsia"/>
          <w:sz w:val="24"/>
          <w:szCs w:val="24"/>
          <w:lang w:val="de-DE"/>
        </w:rPr>
        <w:t xml:space="preserve">    </w:t>
      </w:r>
      <w:r w:rsidR="003D0123" w:rsidRPr="00C93631">
        <w:rPr>
          <w:rFonts w:eastAsiaTheme="minorEastAsia"/>
          <w:noProof/>
          <w:sz w:val="24"/>
          <w:szCs w:val="24"/>
          <w:lang w:val="de-DE" w:eastAsia="de-CH"/>
        </w:rPr>
        <w:t xml:space="preserve">                    </w:t>
      </w:r>
    </w:p>
    <w:p w14:paraId="2EF15D95" w14:textId="2F6B1D16" w:rsidR="00A73AE2" w:rsidRPr="00C93631" w:rsidRDefault="00A73AE2" w:rsidP="00A73AE2">
      <w:pPr>
        <w:rPr>
          <w:rFonts w:eastAsiaTheme="minorEastAsia"/>
          <w:sz w:val="24"/>
          <w:szCs w:val="24"/>
          <w:lang w:val="de-DE"/>
        </w:rPr>
      </w:pPr>
      <w:r w:rsidRPr="00C93631">
        <w:rPr>
          <w:rFonts w:eastAsiaTheme="minorEastAsia"/>
          <w:b/>
          <w:sz w:val="24"/>
          <w:szCs w:val="24"/>
          <w:lang w:val="de-DE"/>
        </w:rPr>
        <w:t>Kursgebü</w:t>
      </w:r>
      <w:r>
        <w:rPr>
          <w:rFonts w:eastAsiaTheme="minorEastAsia"/>
          <w:b/>
          <w:sz w:val="24"/>
          <w:szCs w:val="24"/>
          <w:lang w:val="de-DE"/>
        </w:rPr>
        <w:t>h</w:t>
      </w:r>
      <w:r w:rsidRPr="00C93631">
        <w:rPr>
          <w:rFonts w:eastAsiaTheme="minorEastAsia"/>
          <w:b/>
          <w:sz w:val="24"/>
          <w:szCs w:val="24"/>
          <w:lang w:val="de-DE"/>
        </w:rPr>
        <w:t>r:</w:t>
      </w:r>
      <w:r w:rsidR="004B535F">
        <w:rPr>
          <w:rFonts w:eastAsiaTheme="minorEastAsia"/>
          <w:sz w:val="24"/>
          <w:szCs w:val="24"/>
          <w:lang w:val="de-DE"/>
        </w:rPr>
        <w:t xml:space="preserve"> </w:t>
      </w:r>
      <w:r w:rsidR="000042F7">
        <w:rPr>
          <w:rFonts w:eastAsiaTheme="minorEastAsia"/>
          <w:sz w:val="24"/>
          <w:szCs w:val="24"/>
          <w:lang w:val="de-DE"/>
        </w:rPr>
        <w:t>400</w:t>
      </w:r>
      <w:r w:rsidR="004B535F">
        <w:rPr>
          <w:rFonts w:eastAsiaTheme="minorEastAsia"/>
          <w:sz w:val="24"/>
          <w:szCs w:val="24"/>
          <w:lang w:val="de-DE"/>
        </w:rPr>
        <w:t>0.00 CHF/ 7</w:t>
      </w:r>
      <w:r w:rsidR="000042F7">
        <w:rPr>
          <w:rFonts w:eastAsiaTheme="minorEastAsia"/>
          <w:sz w:val="24"/>
          <w:szCs w:val="24"/>
          <w:lang w:val="de-DE"/>
        </w:rPr>
        <w:t>8</w:t>
      </w:r>
      <w:r w:rsidRPr="00C93631">
        <w:rPr>
          <w:rFonts w:eastAsiaTheme="minorEastAsia"/>
          <w:sz w:val="24"/>
          <w:szCs w:val="24"/>
          <w:lang w:val="de-DE"/>
        </w:rPr>
        <w:t>0.00 CHF (als Paar bei gemeinsamer Anmeldung)</w:t>
      </w:r>
    </w:p>
    <w:p w14:paraId="6ED09C4D" w14:textId="6EE1D6FE" w:rsidR="003D0123" w:rsidRPr="00C93631" w:rsidRDefault="003D0123" w:rsidP="6C31878C">
      <w:pPr>
        <w:rPr>
          <w:rFonts w:eastAsiaTheme="minorEastAsia"/>
          <w:noProof/>
          <w:sz w:val="24"/>
          <w:szCs w:val="24"/>
          <w:lang w:val="de-DE" w:eastAsia="de-CH"/>
        </w:rPr>
      </w:pPr>
    </w:p>
    <w:p w14:paraId="594FAF00" w14:textId="6901CC01" w:rsidR="0068301B" w:rsidRPr="00C93631" w:rsidRDefault="00E65F4E" w:rsidP="6C31878C">
      <w:pPr>
        <w:rPr>
          <w:rFonts w:eastAsiaTheme="minorEastAsia"/>
          <w:noProof/>
          <w:sz w:val="24"/>
          <w:szCs w:val="24"/>
          <w:lang w:val="de-DE" w:eastAsia="de-CH"/>
        </w:rPr>
      </w:pPr>
      <w:r>
        <w:rPr>
          <w:rFonts w:ascii="Mistral" w:eastAsiaTheme="majorEastAsia" w:hAnsi="Mistral" w:cstheme="majorBidi"/>
          <w:b/>
          <w:bCs/>
          <w:noProof/>
          <w:color w:val="C45911" w:themeColor="accent2" w:themeShade="BF"/>
          <w:sz w:val="48"/>
          <w:szCs w:val="4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0DED597" wp14:editId="7111F826">
            <wp:simplePos x="0" y="0"/>
            <wp:positionH relativeFrom="margin">
              <wp:posOffset>1706216</wp:posOffset>
            </wp:positionH>
            <wp:positionV relativeFrom="paragraph">
              <wp:posOffset>13704</wp:posOffset>
            </wp:positionV>
            <wp:extent cx="2165685" cy="1212784"/>
            <wp:effectExtent l="0" t="0" r="6350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85" cy="121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96D" w:rsidRPr="00C93631">
        <w:rPr>
          <w:rFonts w:eastAsiaTheme="minorEastAsia"/>
          <w:noProof/>
          <w:sz w:val="24"/>
          <w:szCs w:val="24"/>
          <w:lang w:val="de-DE" w:eastAsia="de-CH"/>
        </w:rPr>
        <w:t xml:space="preserve">        </w:t>
      </w:r>
      <w:r w:rsidR="0068301B" w:rsidRPr="00C93631">
        <w:rPr>
          <w:rFonts w:eastAsiaTheme="minorEastAsia"/>
          <w:sz w:val="24"/>
          <w:szCs w:val="24"/>
          <w:lang w:val="de-DE"/>
        </w:rPr>
        <w:t xml:space="preserve">                                                                                                                        </w:t>
      </w:r>
    </w:p>
    <w:sectPr w:rsidR="0068301B" w:rsidRPr="00C93631" w:rsidSect="00A73AE2">
      <w:headerReference w:type="default" r:id="rId11"/>
      <w:footerReference w:type="default" r:id="rId12"/>
      <w:pgSz w:w="12240" w:h="15840"/>
      <w:pgMar w:top="1843" w:right="1467" w:bottom="426" w:left="1134" w:header="1135" w:footer="6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3929" w14:textId="77777777" w:rsidR="003F1EA2" w:rsidRDefault="003F1EA2" w:rsidP="00E0612C">
      <w:pPr>
        <w:spacing w:after="0" w:line="240" w:lineRule="auto"/>
      </w:pPr>
      <w:r>
        <w:separator/>
      </w:r>
    </w:p>
  </w:endnote>
  <w:endnote w:type="continuationSeparator" w:id="0">
    <w:p w14:paraId="2A75BC61" w14:textId="77777777" w:rsidR="003F1EA2" w:rsidRDefault="003F1EA2" w:rsidP="00E0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1B78" w14:textId="631A027E" w:rsidR="00A73AE2" w:rsidRPr="004B535F" w:rsidRDefault="00A73AE2" w:rsidP="001C4B6F">
    <w:pPr>
      <w:tabs>
        <w:tab w:val="left" w:pos="2835"/>
        <w:tab w:val="left" w:pos="6804"/>
      </w:tabs>
      <w:rPr>
        <w:rFonts w:eastAsiaTheme="minorEastAsia"/>
        <w:sz w:val="20"/>
        <w:szCs w:val="20"/>
      </w:rPr>
    </w:pPr>
    <w:r w:rsidRPr="004B535F">
      <w:rPr>
        <w:sz w:val="20"/>
        <w:szCs w:val="20"/>
      </w:rPr>
      <w:t>Aroha Massagen</w:t>
    </w:r>
    <w:r w:rsidRPr="004B535F">
      <w:rPr>
        <w:sz w:val="20"/>
        <w:szCs w:val="20"/>
      </w:rPr>
      <w:tab/>
    </w:r>
    <w:hyperlink r:id="rId1" w:history="1">
      <w:r w:rsidRPr="004B535F">
        <w:rPr>
          <w:rStyle w:val="Hyperlink"/>
          <w:sz w:val="20"/>
          <w:szCs w:val="20"/>
        </w:rPr>
        <w:t>nadia@arohatantramassagen.ch</w:t>
      </w:r>
    </w:hyperlink>
    <w:r w:rsidRPr="004B535F">
      <w:rPr>
        <w:sz w:val="20"/>
        <w:szCs w:val="20"/>
      </w:rPr>
      <w:tab/>
    </w:r>
    <w:hyperlink r:id="rId2" w:history="1">
      <w:r w:rsidRPr="004B535F">
        <w:rPr>
          <w:rStyle w:val="Hyperlink"/>
          <w:rFonts w:eastAsiaTheme="minorEastAsia"/>
          <w:sz w:val="20"/>
          <w:szCs w:val="20"/>
        </w:rPr>
        <w:t>www.arohatantramassagen.ch</w:t>
      </w:r>
    </w:hyperlink>
  </w:p>
  <w:p w14:paraId="1776D0B8" w14:textId="69526311" w:rsidR="00A73AE2" w:rsidRPr="00A73AE2" w:rsidRDefault="00A73AE2" w:rsidP="001C4B6F">
    <w:pPr>
      <w:pStyle w:val="Fuzeile"/>
      <w:tabs>
        <w:tab w:val="left" w:pos="2835"/>
      </w:tabs>
      <w:rPr>
        <w:sz w:val="20"/>
        <w:szCs w:val="20"/>
        <w:lang w:val="de-CH"/>
      </w:rPr>
    </w:pPr>
    <w:r w:rsidRPr="00A73AE2">
      <w:rPr>
        <w:sz w:val="20"/>
        <w:szCs w:val="20"/>
        <w:lang w:val="de-CH"/>
      </w:rPr>
      <w:t>Nadia Haeny</w:t>
    </w:r>
    <w:r w:rsidRPr="00A73AE2">
      <w:rPr>
        <w:sz w:val="20"/>
        <w:szCs w:val="20"/>
        <w:lang w:val="de-CH"/>
      </w:rPr>
      <w:tab/>
      <w:t>079 356 77 90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3D38" w14:textId="77777777" w:rsidR="003F1EA2" w:rsidRDefault="003F1EA2" w:rsidP="00E0612C">
      <w:pPr>
        <w:spacing w:after="0" w:line="240" w:lineRule="auto"/>
      </w:pPr>
      <w:r>
        <w:separator/>
      </w:r>
    </w:p>
  </w:footnote>
  <w:footnote w:type="continuationSeparator" w:id="0">
    <w:p w14:paraId="0DEE5C80" w14:textId="77777777" w:rsidR="003F1EA2" w:rsidRDefault="003F1EA2" w:rsidP="00E0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D011" w14:textId="7470D86F" w:rsidR="00E0612C" w:rsidRDefault="00E0612C">
    <w:pPr>
      <w:pStyle w:val="Kopfzeile"/>
    </w:pPr>
    <w:r w:rsidRPr="00C93631">
      <w:rPr>
        <w:rFonts w:eastAsiaTheme="minorEastAsia"/>
        <w:noProof/>
        <w:sz w:val="24"/>
        <w:szCs w:val="24"/>
        <w:lang w:val="de-CH" w:eastAsia="de-CH"/>
      </w:rPr>
      <w:drawing>
        <wp:anchor distT="0" distB="0" distL="114300" distR="114300" simplePos="0" relativeHeight="251658240" behindDoc="0" locked="0" layoutInCell="1" allowOverlap="1" wp14:anchorId="7FEF0C1D" wp14:editId="04F68D1B">
          <wp:simplePos x="0" y="0"/>
          <wp:positionH relativeFrom="column">
            <wp:posOffset>4507230</wp:posOffset>
          </wp:positionH>
          <wp:positionV relativeFrom="paragraph">
            <wp:posOffset>-200025</wp:posOffset>
          </wp:positionV>
          <wp:extent cx="1804989" cy="561975"/>
          <wp:effectExtent l="0" t="0" r="508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00JpgdpiLogo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89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08D"/>
    <w:multiLevelType w:val="hybridMultilevel"/>
    <w:tmpl w:val="B8286C48"/>
    <w:lvl w:ilvl="0" w:tplc="552A88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4BA0"/>
    <w:multiLevelType w:val="hybridMultilevel"/>
    <w:tmpl w:val="03A2BBEA"/>
    <w:lvl w:ilvl="0" w:tplc="6F6E6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05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6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C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A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0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A7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65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E8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7503"/>
    <w:multiLevelType w:val="hybridMultilevel"/>
    <w:tmpl w:val="9822CDF8"/>
    <w:lvl w:ilvl="0" w:tplc="552A88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3705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6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C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A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0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A7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65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E8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B414AC"/>
    <w:rsid w:val="000042F7"/>
    <w:rsid w:val="001C4B6F"/>
    <w:rsid w:val="00225BA1"/>
    <w:rsid w:val="003D0123"/>
    <w:rsid w:val="003F1EA2"/>
    <w:rsid w:val="00460632"/>
    <w:rsid w:val="00473A9B"/>
    <w:rsid w:val="004861CF"/>
    <w:rsid w:val="004B535F"/>
    <w:rsid w:val="004E1B61"/>
    <w:rsid w:val="005F37CA"/>
    <w:rsid w:val="0068301B"/>
    <w:rsid w:val="006D0969"/>
    <w:rsid w:val="00867B65"/>
    <w:rsid w:val="008B62FE"/>
    <w:rsid w:val="008D46BE"/>
    <w:rsid w:val="008F3CA4"/>
    <w:rsid w:val="00A73AE2"/>
    <w:rsid w:val="00B04F3C"/>
    <w:rsid w:val="00B9196D"/>
    <w:rsid w:val="00C7062B"/>
    <w:rsid w:val="00C93631"/>
    <w:rsid w:val="00D40237"/>
    <w:rsid w:val="00DF6E28"/>
    <w:rsid w:val="00E0612C"/>
    <w:rsid w:val="00E65F4E"/>
    <w:rsid w:val="00FB7962"/>
    <w:rsid w:val="00FD2CB8"/>
    <w:rsid w:val="01998A26"/>
    <w:rsid w:val="03355A87"/>
    <w:rsid w:val="045435A4"/>
    <w:rsid w:val="084E9F5F"/>
    <w:rsid w:val="0C719BC9"/>
    <w:rsid w:val="0EC3762E"/>
    <w:rsid w:val="0FC7FD0B"/>
    <w:rsid w:val="11D63C53"/>
    <w:rsid w:val="145791F2"/>
    <w:rsid w:val="1512902E"/>
    <w:rsid w:val="15DB11A5"/>
    <w:rsid w:val="1B5E7DBC"/>
    <w:rsid w:val="1BB90D97"/>
    <w:rsid w:val="1C8D57B6"/>
    <w:rsid w:val="1D0F4F91"/>
    <w:rsid w:val="1DCCFB2D"/>
    <w:rsid w:val="1E961E7E"/>
    <w:rsid w:val="1ED9230B"/>
    <w:rsid w:val="273802FA"/>
    <w:rsid w:val="31A4CA3D"/>
    <w:rsid w:val="31AA376E"/>
    <w:rsid w:val="370CEA59"/>
    <w:rsid w:val="42AEB0FA"/>
    <w:rsid w:val="43C755EB"/>
    <w:rsid w:val="44D42C61"/>
    <w:rsid w:val="51B636C2"/>
    <w:rsid w:val="56177489"/>
    <w:rsid w:val="635D6ADC"/>
    <w:rsid w:val="675E1669"/>
    <w:rsid w:val="6995830A"/>
    <w:rsid w:val="6C31878C"/>
    <w:rsid w:val="74A568EF"/>
    <w:rsid w:val="766F3C69"/>
    <w:rsid w:val="7878EDD4"/>
    <w:rsid w:val="79B414AC"/>
    <w:rsid w:val="7A29B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6765"/>
  <w15:chartTrackingRefBased/>
  <w15:docId w15:val="{67066B11-8EF2-4E24-96C1-31561610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12C"/>
  </w:style>
  <w:style w:type="paragraph" w:styleId="Fuzeile">
    <w:name w:val="footer"/>
    <w:basedOn w:val="Standard"/>
    <w:link w:val="FuzeileZchn"/>
    <w:uiPriority w:val="99"/>
    <w:unhideWhenUsed/>
    <w:rsid w:val="00E0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12C"/>
  </w:style>
  <w:style w:type="character" w:styleId="Hyperlink">
    <w:name w:val="Hyperlink"/>
    <w:basedOn w:val="Absatz-Standardschriftart"/>
    <w:uiPriority w:val="99"/>
    <w:unhideWhenUsed/>
    <w:rsid w:val="00A73AE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ohatantramassagen.ch" TargetMode="External"/><Relationship Id="rId1" Type="http://schemas.openxmlformats.org/officeDocument/2006/relationships/hyperlink" Target="mailto:nadia@arohatantramassa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2B09159BA7845857C2808B51E2613" ma:contentTypeVersion="9" ma:contentTypeDescription="Ein neues Dokument erstellen." ma:contentTypeScope="" ma:versionID="b2cd53818a08a59fe62f506b6afb01c9">
  <xsd:schema xmlns:xsd="http://www.w3.org/2001/XMLSchema" xmlns:xs="http://www.w3.org/2001/XMLSchema" xmlns:p="http://schemas.microsoft.com/office/2006/metadata/properties" xmlns:ns2="c71972b0-3e3d-4371-9d51-710f47d90b86" targetNamespace="http://schemas.microsoft.com/office/2006/metadata/properties" ma:root="true" ma:fieldsID="02e2317e10c823f65911b38690e18580" ns2:_="">
    <xsd:import namespace="c71972b0-3e3d-4371-9d51-710f47d90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972b0-3e3d-4371-9d51-710f47d90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BC11C-0EBF-4B5E-BE40-96BB8A4DE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D67CA-8E46-484E-908D-30931C06AF7F}">
  <ds:schemaRefs>
    <ds:schemaRef ds:uri="http://purl.org/dc/dcmitype/"/>
    <ds:schemaRef ds:uri="c71972b0-3e3d-4371-9d51-710f47d90b8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89139A-90E5-4C70-8B00-C2FFC5FDB5D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71972b0-3e3d-4371-9d51-710f47d90b8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 Haeny</cp:lastModifiedBy>
  <cp:revision>2</cp:revision>
  <cp:lastPrinted>2022-05-20T07:03:00Z</cp:lastPrinted>
  <dcterms:created xsi:type="dcterms:W3CDTF">2024-04-01T08:56:00Z</dcterms:created>
  <dcterms:modified xsi:type="dcterms:W3CDTF">2024-04-01T08:56:00Z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0x0101004322B09159BA7845857C2808B51E2613</vt:lpwstr>
  </property>
</Properties>
</file>